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537DF" w14:textId="77777777" w:rsidR="0084109B" w:rsidRDefault="0084109B" w:rsidP="0084109B">
      <w:pPr>
        <w:jc w:val="center"/>
        <w:rPr>
          <w:rFonts w:ascii="黑体" w:eastAsia="黑体" w:hAnsi="黑体"/>
          <w:sz w:val="36"/>
          <w:szCs w:val="36"/>
        </w:rPr>
      </w:pPr>
    </w:p>
    <w:p w14:paraId="64311533" w14:textId="1D64C639" w:rsidR="00512C02" w:rsidRDefault="0084109B" w:rsidP="0084109B">
      <w:pPr>
        <w:jc w:val="center"/>
        <w:rPr>
          <w:rFonts w:ascii="黑体" w:eastAsia="黑体" w:hAnsi="黑体"/>
          <w:sz w:val="36"/>
          <w:szCs w:val="36"/>
        </w:rPr>
      </w:pPr>
      <w:r w:rsidRPr="0084109B">
        <w:rPr>
          <w:rFonts w:ascii="黑体" w:eastAsia="黑体" w:hAnsi="黑体" w:hint="eastAsia"/>
          <w:sz w:val="36"/>
          <w:szCs w:val="36"/>
        </w:rPr>
        <w:t>简易需求</w:t>
      </w:r>
    </w:p>
    <w:p w14:paraId="23E9153C" w14:textId="3859B027" w:rsidR="0084109B" w:rsidRDefault="0084109B" w:rsidP="0084109B">
      <w:pPr>
        <w:pStyle w:val="a3"/>
        <w:shd w:val="clear" w:color="auto" w:fill="FFFFFF"/>
        <w:spacing w:before="0" w:beforeAutospacing="0" w:after="0" w:afterAutospacing="0" w:line="480" w:lineRule="atLeast"/>
        <w:ind w:firstLine="645"/>
        <w:textAlignment w:val="baseline"/>
        <w:rPr>
          <w:rFonts w:ascii="微软雅黑" w:eastAsia="微软雅黑" w:hAnsi="微软雅黑"/>
          <w:color w:val="333333"/>
        </w:rPr>
      </w:pPr>
      <w:r>
        <w:rPr>
          <w:rFonts w:ascii="仿宋_GB2312" w:eastAsia="仿宋_GB2312" w:hAnsi="微软雅黑" w:hint="eastAsia"/>
          <w:color w:val="595757"/>
          <w:sz w:val="32"/>
          <w:szCs w:val="32"/>
        </w:rPr>
        <w:t>1、短信数量:</w:t>
      </w:r>
      <w:r>
        <w:rPr>
          <w:rFonts w:ascii="仿宋_GB2312" w:eastAsia="仿宋_GB2312" w:hAnsi="微软雅黑"/>
          <w:color w:val="595757"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hAnsi="微软雅黑" w:hint="eastAsia"/>
          <w:color w:val="595757"/>
          <w:sz w:val="32"/>
          <w:szCs w:val="32"/>
        </w:rPr>
        <w:t>000000条；</w:t>
      </w:r>
    </w:p>
    <w:p w14:paraId="3FE05D36" w14:textId="4F0D4492" w:rsidR="0084109B" w:rsidRDefault="0084109B" w:rsidP="0084109B">
      <w:pPr>
        <w:pStyle w:val="a3"/>
        <w:shd w:val="clear" w:color="auto" w:fill="FFFFFF"/>
        <w:spacing w:before="0" w:beforeAutospacing="0" w:after="0" w:afterAutospacing="0" w:line="480" w:lineRule="atLeast"/>
        <w:ind w:firstLine="645"/>
        <w:textAlignment w:val="baseline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595757"/>
          <w:sz w:val="32"/>
          <w:szCs w:val="32"/>
        </w:rPr>
        <w:t>2、负责接入医院HIS系统、随访系统、辅助生殖信息系统，实现系统自动发送短信功能</w:t>
      </w:r>
      <w:r>
        <w:rPr>
          <w:rFonts w:ascii="仿宋_GB2312" w:eastAsia="仿宋_GB2312" w:hAnsi="微软雅黑" w:hint="eastAsia"/>
          <w:color w:val="595757"/>
          <w:sz w:val="32"/>
          <w:szCs w:val="32"/>
        </w:rPr>
        <w:t>。</w:t>
      </w:r>
    </w:p>
    <w:p w14:paraId="3B2C0362" w14:textId="77777777" w:rsidR="0084109B" w:rsidRPr="0084109B" w:rsidRDefault="0084109B" w:rsidP="0084109B">
      <w:pPr>
        <w:jc w:val="center"/>
        <w:rPr>
          <w:rFonts w:ascii="黑体" w:eastAsia="黑体" w:hAnsi="黑体" w:hint="eastAsia"/>
          <w:sz w:val="36"/>
          <w:szCs w:val="36"/>
        </w:rPr>
      </w:pPr>
    </w:p>
    <w:sectPr w:rsidR="0084109B" w:rsidRPr="0084109B" w:rsidSect="0084109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FF"/>
    <w:rsid w:val="00060FFF"/>
    <w:rsid w:val="00512C02"/>
    <w:rsid w:val="0084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39C87"/>
  <w15:chartTrackingRefBased/>
  <w15:docId w15:val="{9F71FA9C-6100-43EE-8AFA-FA50DABD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0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4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2025-10-15T08:33:00Z</dcterms:created>
  <dcterms:modified xsi:type="dcterms:W3CDTF">2025-10-15T08:37:00Z</dcterms:modified>
</cp:coreProperties>
</file>