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564CF">
      <w:pPr>
        <w:jc w:val="center"/>
        <w:rPr>
          <w:rFonts w:hint="eastAsia"/>
          <w:sz w:val="32"/>
          <w:szCs w:val="32"/>
        </w:rPr>
      </w:pPr>
      <w:bookmarkStart w:id="0" w:name="_GoBack"/>
      <w:r>
        <w:rPr>
          <w:rFonts w:hint="eastAsia"/>
          <w:sz w:val="32"/>
          <w:szCs w:val="32"/>
        </w:rPr>
        <w:t>廉洁采购协议</w:t>
      </w:r>
      <w:bookmarkEnd w:id="0"/>
    </w:p>
    <w:p w14:paraId="483EFC51">
      <w:pPr>
        <w:rPr>
          <w:rFonts w:hint="eastAsia"/>
        </w:rPr>
      </w:pPr>
      <w:r>
        <w:rPr>
          <w:rFonts w:hint="eastAsia"/>
        </w:rPr>
        <w:t xml:space="preserve"> </w:t>
      </w:r>
    </w:p>
    <w:p w14:paraId="18110245">
      <w:pPr>
        <w:rPr>
          <w:rFonts w:hint="eastAsia"/>
          <w:sz w:val="24"/>
          <w:szCs w:val="24"/>
        </w:rPr>
      </w:pPr>
      <w:r>
        <w:rPr>
          <w:rFonts w:hint="eastAsia"/>
          <w:sz w:val="24"/>
          <w:szCs w:val="24"/>
        </w:rPr>
        <w:t>甲方（采购方）：广西壮族自治区生殖医院　　　　　　　　　　　　　　　</w:t>
      </w:r>
    </w:p>
    <w:p w14:paraId="5B8B4341">
      <w:pPr>
        <w:rPr>
          <w:rFonts w:hint="eastAsia"/>
          <w:sz w:val="24"/>
          <w:szCs w:val="24"/>
        </w:rPr>
      </w:pPr>
    </w:p>
    <w:p w14:paraId="1689CAE9">
      <w:pPr>
        <w:rPr>
          <w:rFonts w:hint="eastAsia"/>
          <w:sz w:val="24"/>
          <w:szCs w:val="24"/>
        </w:rPr>
      </w:pPr>
      <w:r>
        <w:rPr>
          <w:rFonts w:hint="eastAsia"/>
          <w:sz w:val="24"/>
          <w:szCs w:val="24"/>
        </w:rPr>
        <w:t>乙方（供货方）：</w:t>
      </w:r>
    </w:p>
    <w:p w14:paraId="416E1E35">
      <w:pPr>
        <w:rPr>
          <w:rFonts w:hint="eastAsia"/>
          <w:sz w:val="24"/>
          <w:szCs w:val="24"/>
        </w:rPr>
      </w:pPr>
      <w:r>
        <w:rPr>
          <w:rFonts w:hint="eastAsia"/>
          <w:sz w:val="24"/>
          <w:szCs w:val="24"/>
        </w:rPr>
        <w:t>　　　　　　　　　　　　　　　</w:t>
      </w:r>
    </w:p>
    <w:p w14:paraId="0B34B8B8">
      <w:pPr>
        <w:rPr>
          <w:rFonts w:hint="eastAsia"/>
          <w:sz w:val="24"/>
          <w:szCs w:val="24"/>
        </w:rPr>
      </w:pPr>
      <w:r>
        <w:rPr>
          <w:rFonts w:hint="eastAsia"/>
          <w:sz w:val="24"/>
          <w:szCs w:val="24"/>
        </w:rPr>
        <w:t xml:space="preserve">     根据上级有关文件精神，为进一步规范采购行为，有效防范商业贿赂，切实加强医疗设备采购的廉政建设，营造公开、公平、公正、诚信、廉洁的购销环境，经甲、乙双方协商，同意签订本协议，并共同遵守：</w:t>
      </w:r>
    </w:p>
    <w:p w14:paraId="6C5862CF">
      <w:pPr>
        <w:ind w:firstLine="480" w:firstLineChars="200"/>
        <w:rPr>
          <w:rFonts w:hint="eastAsia"/>
          <w:sz w:val="24"/>
          <w:szCs w:val="24"/>
        </w:rPr>
      </w:pPr>
      <w:r>
        <w:rPr>
          <w:rFonts w:hint="eastAsia"/>
          <w:sz w:val="24"/>
          <w:szCs w:val="24"/>
        </w:rPr>
        <w:t>一、甲乙双方遵守合同约定。</w:t>
      </w:r>
    </w:p>
    <w:p w14:paraId="312ABFC4">
      <w:pPr>
        <w:rPr>
          <w:rFonts w:hint="eastAsia"/>
          <w:sz w:val="24"/>
          <w:szCs w:val="24"/>
        </w:rPr>
      </w:pPr>
      <w:r>
        <w:rPr>
          <w:rFonts w:hint="eastAsia"/>
          <w:sz w:val="24"/>
          <w:szCs w:val="24"/>
        </w:rPr>
        <w:t>　　二、甲方及其工作人员在采购工作中必须严格遵守以下规定：</w:t>
      </w:r>
    </w:p>
    <w:p w14:paraId="0C1A8FA7">
      <w:pPr>
        <w:rPr>
          <w:rFonts w:hint="eastAsia"/>
          <w:sz w:val="24"/>
          <w:szCs w:val="24"/>
        </w:rPr>
      </w:pPr>
      <w:r>
        <w:rPr>
          <w:rFonts w:hint="eastAsia"/>
          <w:sz w:val="24"/>
          <w:szCs w:val="24"/>
        </w:rPr>
        <w:t xml:space="preserve">    1、不得向乙方及其工作人员索要和收受回扣。</w:t>
      </w:r>
    </w:p>
    <w:p w14:paraId="6E16B1D5">
      <w:pPr>
        <w:rPr>
          <w:rFonts w:hint="eastAsia"/>
          <w:sz w:val="24"/>
          <w:szCs w:val="24"/>
        </w:rPr>
      </w:pPr>
      <w:r>
        <w:rPr>
          <w:rFonts w:hint="eastAsia"/>
          <w:sz w:val="24"/>
          <w:szCs w:val="24"/>
        </w:rPr>
        <w:t xml:space="preserve">    2、不得接受乙方及其工作人员以任何名义赠送的“红包”、礼品等。</w:t>
      </w:r>
    </w:p>
    <w:p w14:paraId="23B53B76">
      <w:pPr>
        <w:rPr>
          <w:rFonts w:hint="eastAsia"/>
          <w:sz w:val="24"/>
          <w:szCs w:val="24"/>
        </w:rPr>
      </w:pPr>
      <w:r>
        <w:rPr>
          <w:rFonts w:hint="eastAsia"/>
          <w:sz w:val="24"/>
          <w:szCs w:val="24"/>
        </w:rPr>
        <w:t xml:space="preserve">    3、不得在乙方报销任何应由个人支付的费用。</w:t>
      </w:r>
    </w:p>
    <w:p w14:paraId="2F868D70">
      <w:pPr>
        <w:rPr>
          <w:rFonts w:hint="eastAsia"/>
          <w:sz w:val="24"/>
          <w:szCs w:val="24"/>
        </w:rPr>
      </w:pPr>
      <w:r>
        <w:rPr>
          <w:rFonts w:hint="eastAsia"/>
          <w:sz w:val="24"/>
          <w:szCs w:val="24"/>
        </w:rPr>
        <w:t xml:space="preserve">    4、不得参加乙方及其工作人员组织的可能对公正执行公务有影响的宴请、娱乐和旅游等一切活动。</w:t>
      </w:r>
    </w:p>
    <w:p w14:paraId="59E05581">
      <w:pPr>
        <w:rPr>
          <w:rFonts w:hint="eastAsia"/>
          <w:sz w:val="24"/>
          <w:szCs w:val="24"/>
        </w:rPr>
      </w:pPr>
      <w:r>
        <w:rPr>
          <w:rFonts w:hint="eastAsia"/>
          <w:sz w:val="24"/>
          <w:szCs w:val="24"/>
        </w:rPr>
        <w:t xml:space="preserve">    三、乙方及其工作人员在采购工作中必须严格遵守以下规定</w:t>
      </w:r>
    </w:p>
    <w:p w14:paraId="1D2F9B6B">
      <w:pPr>
        <w:rPr>
          <w:rFonts w:hint="eastAsia"/>
          <w:sz w:val="24"/>
          <w:szCs w:val="24"/>
        </w:rPr>
      </w:pPr>
      <w:r>
        <w:rPr>
          <w:rFonts w:hint="eastAsia"/>
          <w:sz w:val="24"/>
          <w:szCs w:val="24"/>
        </w:rPr>
        <w:t xml:space="preserve">    1、不得以任何借口向甲方及其工作人员赠送“红包”、礼品、礼金等。</w:t>
      </w:r>
    </w:p>
    <w:p w14:paraId="24582704">
      <w:pPr>
        <w:rPr>
          <w:rFonts w:hint="eastAsia"/>
          <w:sz w:val="24"/>
          <w:szCs w:val="24"/>
        </w:rPr>
      </w:pPr>
      <w:r>
        <w:rPr>
          <w:rFonts w:hint="eastAsia"/>
          <w:sz w:val="24"/>
          <w:szCs w:val="24"/>
        </w:rPr>
        <w:t xml:space="preserve">    2、不得为甲方及其工作人员报销和支付需由个人支付的任何费用。</w:t>
      </w:r>
    </w:p>
    <w:p w14:paraId="1CD19D4C">
      <w:pPr>
        <w:rPr>
          <w:rFonts w:hint="eastAsia"/>
          <w:sz w:val="24"/>
          <w:szCs w:val="24"/>
        </w:rPr>
      </w:pPr>
      <w:r>
        <w:rPr>
          <w:rFonts w:hint="eastAsia"/>
          <w:sz w:val="24"/>
          <w:szCs w:val="24"/>
        </w:rPr>
        <w:t xml:space="preserve">    3、不得邀请甲方及其工作人员参加由乙方支付的宴请、娱乐以及旅游等一切活动。</w:t>
      </w:r>
    </w:p>
    <w:p w14:paraId="16A4A3B5">
      <w:pPr>
        <w:rPr>
          <w:rFonts w:hint="eastAsia"/>
          <w:sz w:val="24"/>
          <w:szCs w:val="24"/>
        </w:rPr>
      </w:pPr>
      <w:r>
        <w:rPr>
          <w:rFonts w:hint="eastAsia"/>
          <w:sz w:val="24"/>
          <w:szCs w:val="24"/>
        </w:rPr>
        <w:t xml:space="preserve">    4、不得以任何借口私下给与甲方工作人员回扣，无论以任何名义给与的回扣、折扣必须以明示的方式体现在合同或协议中。</w:t>
      </w:r>
    </w:p>
    <w:p w14:paraId="4AB1EFD1">
      <w:pPr>
        <w:rPr>
          <w:rFonts w:hint="eastAsia"/>
          <w:sz w:val="24"/>
          <w:szCs w:val="24"/>
        </w:rPr>
      </w:pPr>
      <w:r>
        <w:rPr>
          <w:rFonts w:hint="eastAsia"/>
          <w:sz w:val="24"/>
          <w:szCs w:val="24"/>
        </w:rPr>
        <w:t xml:space="preserve">    5、乙方不履行或不正确履行职责，在采购中贿赂甲方工作人员，提供的货物以次充好，或属假冒伪劣产品，一经查实，甲方有权终止采购合同，由此给甲方所造成的损失均由乙方承担。</w:t>
      </w:r>
    </w:p>
    <w:p w14:paraId="5B6C66EF">
      <w:pPr>
        <w:rPr>
          <w:rFonts w:hint="eastAsia"/>
          <w:sz w:val="24"/>
          <w:szCs w:val="24"/>
        </w:rPr>
      </w:pPr>
      <w:r>
        <w:rPr>
          <w:rFonts w:hint="eastAsia"/>
          <w:sz w:val="24"/>
          <w:szCs w:val="24"/>
        </w:rPr>
        <w:t>　　四、违规处理办法</w:t>
      </w:r>
    </w:p>
    <w:p w14:paraId="62B30872">
      <w:pPr>
        <w:rPr>
          <w:rFonts w:hint="eastAsia"/>
          <w:sz w:val="24"/>
          <w:szCs w:val="24"/>
        </w:rPr>
      </w:pPr>
      <w:r>
        <w:rPr>
          <w:rFonts w:hint="eastAsia"/>
          <w:sz w:val="24"/>
          <w:szCs w:val="24"/>
        </w:rPr>
        <w:t xml:space="preserve">    1、甲方及其工作人员有违反本协议的，一经查实，甲方纪检监察部门将依法依纪严肃处理，追究有关人员的责任，触犯法律的移交司法机关处理。</w:t>
      </w:r>
    </w:p>
    <w:p w14:paraId="5627168B">
      <w:pPr>
        <w:rPr>
          <w:rFonts w:hint="eastAsia"/>
          <w:sz w:val="24"/>
          <w:szCs w:val="24"/>
        </w:rPr>
      </w:pPr>
      <w:r>
        <w:rPr>
          <w:rFonts w:hint="eastAsia"/>
          <w:sz w:val="24"/>
          <w:szCs w:val="24"/>
        </w:rPr>
        <w:t>　  2、乙方及其工作人员有违反本协议的，一经查实，甲方有权永久取消其供货资格，由此造成甲方的损失，由乙方承担。</w:t>
      </w:r>
    </w:p>
    <w:p w14:paraId="2DC35DB3">
      <w:pPr>
        <w:ind w:firstLine="480" w:firstLineChars="200"/>
        <w:rPr>
          <w:rFonts w:hint="eastAsia"/>
          <w:sz w:val="24"/>
          <w:szCs w:val="24"/>
        </w:rPr>
      </w:pPr>
      <w:r>
        <w:rPr>
          <w:rFonts w:hint="eastAsia"/>
          <w:sz w:val="24"/>
          <w:szCs w:val="24"/>
        </w:rPr>
        <w:t>五、本协议与采购合同一并签订，作为采购合同的重要组成部分，具有同等的法律效力。</w:t>
      </w:r>
    </w:p>
    <w:p w14:paraId="62AFC903">
      <w:pPr>
        <w:ind w:firstLine="480" w:firstLineChars="200"/>
        <w:rPr>
          <w:sz w:val="24"/>
          <w:szCs w:val="24"/>
        </w:rPr>
      </w:pPr>
      <w:r>
        <w:rPr>
          <w:rFonts w:hint="eastAsia"/>
          <w:sz w:val="24"/>
          <w:szCs w:val="24"/>
        </w:rPr>
        <w:t xml:space="preserve">六、本协议一式三份，甲、乙双方各执一份，本协议自双方签字盖章即生效。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E7"/>
    <w:rsid w:val="0071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2025-02-05T06:38:00Z</dcterms:created>
  <dc:creator>葛长青</dc:creator>
  <cp:lastModifiedBy>葛长青</cp:lastModifiedBy>
  <dcterms:modified xsi:type="dcterms:W3CDTF">2025-02-05T06:42:34Z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722EEEB608D242B493B6DA4EB7FD2055_11</vt:lpwstr>
  </property>
  <property fmtid="{D5CDD505-2E9C-101B-9397-08002B2CF9AE}" pid="4" name="KSOTemplateDocerSaveRecord">
    <vt:lpwstr>eyJoZGlkIjoiZTU2NmMzZDVkOTc4OGYyYzk1YjMxZjE0YTg1YzNmZTIiLCJ1c2VySWQiOiI3MzY0NTE3NDYifQ==</vt:lpwstr>
  </property>
</Properties>
</file>