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EEB30">
      <w:pPr>
        <w:jc w:val="center"/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 w:bidi="ar"/>
        </w:rPr>
        <w:t>广西壮族自治区生殖医院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bidi="ar"/>
        </w:rPr>
        <w:t>防统方系统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 w:bidi="ar"/>
        </w:rPr>
        <w:t>简易需求</w:t>
      </w:r>
    </w:p>
    <w:p w14:paraId="31E6974E">
      <w:pPr>
        <w:jc w:val="center"/>
        <w:rPr>
          <w:rFonts w:hint="default" w:cs="宋体" w:asciiTheme="minorEastAsia" w:hAnsiTheme="minorEastAsia"/>
          <w:b/>
          <w:color w:val="000000"/>
          <w:kern w:val="0"/>
          <w:sz w:val="36"/>
          <w:szCs w:val="36"/>
          <w:lang w:val="en-US" w:eastAsia="zh-CN" w:bidi="ar"/>
        </w:rPr>
      </w:pPr>
    </w:p>
    <w:p w14:paraId="467F4382">
      <w:pP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数据库审计与防统方专用硬件一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台：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标准机架式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软硬件一体化系统，安全操作系统，内嵌数据库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CPU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≥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3.2G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4核8线程；内存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≥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G；硬盘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≥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2T；网口：千兆电口*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。       </w:t>
      </w:r>
    </w:p>
    <w:p w14:paraId="6D4026A9">
      <w:pP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二、防</w:t>
      </w:r>
      <w:bookmarkStart w:id="0" w:name="_GoBack"/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统方软件一套：</w:t>
      </w:r>
    </w:p>
    <w:p w14:paraId="7B108F1B">
      <w:pP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1.防统方模块；2.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防统方审计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模块；3.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应用审计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模块；5.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防统方策略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模块；6.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事件查询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模块；7.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审计配置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及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数据管理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模块；8.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攻击检测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模块；9.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抗菌药物试剂及耗材分析模块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10.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系统配置管理模块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val="en-US" w:eastAsia="zh-CN"/>
        </w:rPr>
        <w:t>11.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</w:rPr>
        <w:t>报表模块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shd w:val="clear" w:fill="FFFFFF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4E9B"/>
    <w:rsid w:val="072B4E9B"/>
    <w:rsid w:val="49B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113</Characters>
  <Lines>0</Lines>
  <Paragraphs>0</Paragraphs>
  <TotalTime>0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2025-04-18T00:15:00Z</dcterms:created>
  <dc:creator>Milly</dc:creator>
  <cp:lastModifiedBy>梁璟</cp:lastModifiedBy>
  <dcterms:modified xsi:type="dcterms:W3CDTF">2025-05-20T02:32:24Z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E79864139ADD4936854B8E22FD8A5D23_13</vt:lpwstr>
  </property>
  <property fmtid="{D5CDD505-2E9C-101B-9397-08002B2CF9AE}" pid="4" name="KSOTemplateDocerSaveRecord">
    <vt:lpwstr>eyJoZGlkIjoiYmM1MWI3YzYyMzdiZTVhMmE4ZjU5YWZjMWU1MjYzYjciLCJ1c2VySWQiOiIxNDQxODU4Nzk2In0=</vt:lpwstr>
  </property>
</Properties>
</file>