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C2662">
      <w:pPr>
        <w:jc w:val="center"/>
        <w:rPr>
          <w:rFonts w:hint="default" w:ascii="宋体" w:hAnsi="宋体" w:eastAsia="宋体"/>
          <w:sz w:val="52"/>
          <w:szCs w:val="52"/>
          <w:lang w:val="en-US" w:eastAsia="zh-CN"/>
        </w:rPr>
      </w:pPr>
      <w:r>
        <w:rPr>
          <w:rFonts w:hint="eastAsia" w:ascii="宋体" w:hAnsi="宋体"/>
          <w:sz w:val="52"/>
          <w:szCs w:val="52"/>
          <w:lang w:val="en-US" w:eastAsia="zh-CN"/>
        </w:rPr>
        <w:t>生殖医院门户网站维护服务需求</w:t>
      </w:r>
      <w:bookmarkStart w:id="0" w:name="_GoBack"/>
      <w:bookmarkEnd w:id="0"/>
    </w:p>
    <w:p w14:paraId="79B38B8A">
      <w:pPr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确保</w:t>
      </w:r>
      <w:r>
        <w:rPr>
          <w:rFonts w:hint="eastAsia" w:ascii="宋体" w:hAnsi="宋体"/>
          <w:szCs w:val="21"/>
          <w:lang w:val="en-US" w:eastAsia="zh-CN"/>
        </w:rPr>
        <w:t>医院</w:t>
      </w:r>
      <w:r>
        <w:rPr>
          <w:rFonts w:hint="eastAsia" w:ascii="宋体" w:hAnsi="宋体"/>
          <w:szCs w:val="21"/>
        </w:rPr>
        <w:t>网站平台正常运行和使用。</w:t>
      </w:r>
    </w:p>
    <w:p w14:paraId="59804072">
      <w:pPr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1.</w:t>
      </w:r>
      <w:r>
        <w:rPr>
          <w:rFonts w:hint="eastAsia"/>
        </w:rPr>
        <w:t>网站平台域名维护，平台系统维护，平台服务器维护等</w:t>
      </w:r>
      <w:r>
        <w:rPr>
          <w:rFonts w:hint="eastAsia"/>
          <w:lang w:eastAsia="zh-CN"/>
        </w:rPr>
        <w:t>。</w:t>
      </w:r>
    </w:p>
    <w:p w14:paraId="61496397">
      <w:pPr>
        <w:bidi w:val="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2.</w:t>
      </w:r>
      <w:r>
        <w:rPr>
          <w:rFonts w:hint="eastAsia"/>
          <w:lang w:val="en-US" w:eastAsia="zh-CN"/>
        </w:rPr>
        <w:t>一年内协助相关BANNER大图或者宣传大图5个以内制作，支持一个专题协助制作。</w:t>
      </w:r>
    </w:p>
    <w:p w14:paraId="08D3CDA6">
      <w:pPr>
        <w:bidi w:val="0"/>
        <w:rPr>
          <w:rFonts w:hint="eastAsia"/>
        </w:rPr>
      </w:pPr>
      <w:r>
        <w:rPr>
          <w:rFonts w:hint="eastAsia"/>
          <w:lang w:eastAsia="zh-CN"/>
        </w:rPr>
        <w:t>3.</w:t>
      </w:r>
      <w:r>
        <w:rPr>
          <w:rFonts w:hint="eastAsia"/>
        </w:rPr>
        <w:t>网站平台数据库维护，保护网站平台数据安全，协助安全备份数据；</w:t>
      </w:r>
    </w:p>
    <w:p w14:paraId="523A0F98">
      <w:pPr>
        <w:bidi w:val="0"/>
        <w:rPr>
          <w:rFonts w:hint="eastAsia"/>
        </w:rPr>
      </w:pPr>
      <w:r>
        <w:rPr>
          <w:rFonts w:hint="eastAsia"/>
          <w:lang w:eastAsia="zh-CN"/>
        </w:rPr>
        <w:t>4.</w:t>
      </w:r>
      <w:r>
        <w:rPr>
          <w:rFonts w:hint="eastAsia"/>
        </w:rPr>
        <w:t>做好安全的模块管理和BUG补丁修复，实时防护升级，数据库升级及栏目增删改查、信息管理、发布管理、用户管理、权限管理、日志管理、资源管理、资源分类管理、系统接口、辅助搜索引擎基础优化设置等。</w:t>
      </w:r>
    </w:p>
    <w:p w14:paraId="6957F2A6">
      <w:pPr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5.</w:t>
      </w:r>
      <w:r>
        <w:rPr>
          <w:rFonts w:hint="eastAsia"/>
        </w:rPr>
        <w:t>提供域名解析服务</w:t>
      </w:r>
      <w:r>
        <w:rPr>
          <w:rFonts w:hint="eastAsia"/>
          <w:lang w:eastAsia="zh-CN"/>
        </w:rPr>
        <w:t>。</w:t>
      </w:r>
    </w:p>
    <w:p w14:paraId="4226DCB4">
      <w:pPr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6.</w:t>
      </w:r>
      <w:r>
        <w:rPr>
          <w:rFonts w:hint="eastAsia"/>
        </w:rPr>
        <w:t>上门服务培训（≤2次） 对网站平台功能及网站平台内容添加、上传、删除、修改等操作</w:t>
      </w:r>
      <w:r>
        <w:rPr>
          <w:rFonts w:hint="eastAsia"/>
          <w:lang w:eastAsia="zh-CN"/>
        </w:rPr>
        <w:t>。</w:t>
      </w:r>
    </w:p>
    <w:p w14:paraId="202D92C1">
      <w:pPr>
        <w:bidi w:val="0"/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升级软件更新补丁：及时安装操作系统、数据库、应用程序等软件的安全补丁和功能更新，以修复已知的安全漏洞和性能问题，并增加新的功能特性。</w:t>
      </w:r>
    </w:p>
    <w:p w14:paraId="74F22CD5">
      <w:pPr>
        <w:bidi w:val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/>
          <w:lang w:val="en-US" w:eastAsia="zh-CN"/>
        </w:rPr>
        <w:t>8.提升防护安全要求供应商支持</w:t>
      </w:r>
      <w:r>
        <w:rPr>
          <w:rFonts w:hint="eastAsia"/>
        </w:rPr>
        <w:t>保护 Web 服务免受 SQL 注入、XSS、 代码注入、命令注入、CRLF 注</w:t>
      </w:r>
      <w:r>
        <w:rPr>
          <w:rFonts w:hint="eastAsia" w:ascii="Times New Roman" w:hAnsi="Times New Roman" w:eastAsia="宋体" w:cs="Times New Roman"/>
        </w:rPr>
        <w:t>入、ldap 注入、xpath 注入、RCE、XXE、SSRF、路径遍历、后门、暴力破解、CC、爬虫等攻击</w:t>
      </w:r>
      <w:r>
        <w:rPr>
          <w:rFonts w:hint="eastAsia" w:ascii="Times New Roman" w:hAnsi="Times New Roman" w:eastAsia="宋体" w:cs="Times New Roman"/>
          <w:lang w:eastAsia="zh-CN"/>
        </w:rPr>
        <w:t>。</w:t>
      </w:r>
    </w:p>
    <w:p w14:paraId="6CDBBC1A">
      <w:pPr>
        <w:bidi w:val="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9.</w:t>
      </w:r>
      <w:r>
        <w:rPr>
          <w:rFonts w:hint="eastAsia" w:ascii="Times New Roman" w:hAnsi="Times New Roman" w:eastAsia="宋体" w:cs="Times New Roman"/>
          <w:lang w:val="en-US" w:eastAsia="zh-CN"/>
        </w:rPr>
        <w:t>在</w:t>
      </w:r>
      <w:r>
        <w:rPr>
          <w:rFonts w:hint="eastAsia" w:cs="Times New Roman"/>
          <w:lang w:val="en-US" w:eastAsia="zh-CN"/>
        </w:rPr>
        <w:t>医院官网</w:t>
      </w:r>
      <w:r>
        <w:rPr>
          <w:rFonts w:hint="eastAsia" w:ascii="Times New Roman" w:hAnsi="Times New Roman" w:eastAsia="宋体" w:cs="Times New Roman"/>
          <w:lang w:val="en-US" w:eastAsia="zh-CN"/>
        </w:rPr>
        <w:t>系统上做日志升级操作日志记录功能，对操作日志的查看和条件检索进行优化升级，完善目前记录对数据进行变更的操作事件可进行追溯和数据恢复。</w:t>
      </w:r>
    </w:p>
    <w:p w14:paraId="09DD0AA6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10.</w:t>
      </w:r>
      <w:r>
        <w:rPr>
          <w:rFonts w:hint="eastAsia" w:ascii="Times New Roman" w:hAnsi="Times New Roman" w:eastAsia="宋体" w:cs="Times New Roman"/>
          <w:lang w:val="en-US" w:eastAsia="zh-CN"/>
        </w:rPr>
        <w:t>对</w:t>
      </w:r>
      <w:r>
        <w:rPr>
          <w:rFonts w:hint="eastAsia" w:cs="Times New Roman"/>
          <w:lang w:val="en-US" w:eastAsia="zh-CN"/>
        </w:rPr>
        <w:t>医院官网</w:t>
      </w:r>
      <w:r>
        <w:rPr>
          <w:rFonts w:hint="eastAsia" w:ascii="Times New Roman" w:hAnsi="Times New Roman" w:eastAsia="宋体" w:cs="Times New Roman"/>
          <w:lang w:val="en-US" w:eastAsia="zh-CN"/>
        </w:rPr>
        <w:t>主站和子站数据库优化索引、优化存储过程、数据库表拆分优化等，提高应用系统运行速度。对目前的数据库进行无缝对接SQL脚本来修改数据库结构，包括新增字段、表格、索引等。制定详细的部署计划，包括部署时间、回滚计划等。持续监控网站性能和数据库状态，根据目前的站群数据库进行优化。</w:t>
      </w:r>
    </w:p>
    <w:p w14:paraId="64620DCE">
      <w:r>
        <w:rPr>
          <w:rFonts w:hint="eastAsia" w:cs="Times New Roman"/>
          <w:lang w:val="en-US" w:eastAsia="zh-CN"/>
        </w:rPr>
        <w:t>11.</w:t>
      </w:r>
      <w:r>
        <w:rPr>
          <w:rFonts w:hint="eastAsia" w:ascii="Times New Roman" w:hAnsi="Times New Roman" w:eastAsia="宋体" w:cs="Times New Roman"/>
          <w:lang w:val="en-US" w:eastAsia="zh-CN"/>
        </w:rPr>
        <w:t>网站和公众号等新媒体内容安全发布后监测：服务期内365天24*7的系统监测对网站安全、泄密事故等严重问题、站点无法访问、错断链、附件下载、网站响应问题；针对新媒体公众号、新浪微博、今日头条账号安全、泄密事故、发布内容不更新、响应等方面进行自动扫描，监测结果在系统后台展示，支持用户实时查看和下载。针对网站（公众号、今日头条、新浪微博等新媒体）进行全面检测的系统数据，进行人工审核排查，对历史稿件领导人负面词监测、不文明用语监测、常见错误词监测、政治类监测、语法性错误、落马官员等内容安全问题进行总结分析编制报告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14D14"/>
    <w:rsid w:val="3A347BA7"/>
    <w:rsid w:val="3BBC6B8C"/>
    <w:rsid w:val="4137798E"/>
    <w:rsid w:val="52A05D3D"/>
    <w:rsid w:val="689A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870</Words>
  <Characters>921</Characters>
  <Lines>0</Lines>
  <Paragraphs>0</Paragraphs>
  <TotalTime>161</TotalTime>
  <ScaleCrop>false</ScaleCrop>
  <LinksUpToDate>false</LinksUpToDate>
  <CharactersWithSpaces>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2026-03-09T02:57:00Z</dcterms:created>
  <dc:creator>Administrator</dc:creator>
  <cp:lastModifiedBy>吴</cp:lastModifiedBy>
  <dcterms:modified xsi:type="dcterms:W3CDTF">2026-03-09T07:19:10Z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eyJoZGlkIjoiYTljZmM5NjY1MWZkOTA1NmVjYjc1MzYyZWUwZTY2NTgiLCJ1c2VySWQiOiI1MDkxNDc4OTcifQ==</vt:lpwstr>
  </property>
  <property fmtid="{D5CDD505-2E9C-101B-9397-08002B2CF9AE}" pid="4" name="ICV">
    <vt:lpwstr>03885739EE8541CE8709D496AACF608B_12</vt:lpwstr>
  </property>
</Properties>
</file>