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57D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附件1</w:t>
      </w:r>
      <w:bookmarkStart w:id="0" w:name="_GoBack"/>
      <w:bookmarkEnd w:id="0"/>
    </w:p>
    <w:p w14:paraId="647A207B">
      <w:pPr>
        <w:widowControl w:val="0"/>
        <w:kinsoku/>
        <w:autoSpaceDE/>
        <w:autoSpaceDN/>
        <w:adjustRightInd/>
        <w:snapToGrid/>
        <w:spacing w:line="600" w:lineRule="exact"/>
        <w:jc w:val="center"/>
        <w:textAlignment w:val="auto"/>
        <w:rPr>
          <w:rFonts w:hint="default" w:eastAsia="方正小标宋简体" w:asciiTheme="minorHAnsi" w:hAnsiTheme="minorHAnsi" w:cstheme="minorBidi"/>
          <w:snapToGrid/>
          <w:kern w:val="2"/>
          <w:sz w:val="44"/>
          <w:szCs w:val="44"/>
          <w:lang w:val="en-US" w:eastAsia="zh-CN"/>
        </w:rPr>
      </w:pPr>
      <w:r>
        <w:rPr>
          <w:rFonts w:hint="eastAsia" w:eastAsia="方正小标宋简体" w:asciiTheme="minorHAnsi" w:hAnsiTheme="minorHAnsi" w:cstheme="minorBidi"/>
          <w:snapToGrid/>
          <w:kern w:val="2"/>
          <w:sz w:val="44"/>
          <w:szCs w:val="44"/>
          <w:lang w:val="en-US" w:eastAsia="zh-CN"/>
        </w:rPr>
        <w:t>广西壮族自治区生殖医院</w:t>
      </w:r>
    </w:p>
    <w:p w14:paraId="6D3EEB22">
      <w:pPr>
        <w:spacing w:line="60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医药代表登记备案信息表</w:t>
      </w:r>
    </w:p>
    <w:p w14:paraId="6E20060C">
      <w:pPr>
        <w:wordWrap w:val="0"/>
        <w:spacing w:line="440" w:lineRule="exact"/>
        <w:jc w:val="righ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备案号：</w:t>
      </w:r>
      <w:r>
        <w:rPr>
          <w:rFonts w:ascii="楷体" w:hAnsi="楷体" w:eastAsia="楷体"/>
          <w:sz w:val="32"/>
          <w:szCs w:val="32"/>
        </w:rPr>
        <w:t xml:space="preserve">No. </w:t>
      </w:r>
      <w:r>
        <w:rPr>
          <w:rFonts w:ascii="楷体" w:hAnsi="楷体" w:eastAsia="楷体"/>
          <w:sz w:val="32"/>
          <w:szCs w:val="32"/>
          <w:u w:val="single"/>
        </w:rPr>
        <w:t xml:space="preserve">      </w:t>
      </w:r>
    </w:p>
    <w:tbl>
      <w:tblPr>
        <w:tblStyle w:val="3"/>
        <w:tblW w:w="8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7"/>
        <w:gridCol w:w="1678"/>
        <w:gridCol w:w="1122"/>
        <w:gridCol w:w="1934"/>
        <w:gridCol w:w="2039"/>
      </w:tblGrid>
      <w:tr w14:paraId="32C3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037" w:type="dxa"/>
            <w:vAlign w:val="center"/>
          </w:tcPr>
          <w:p w14:paraId="7665845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姓 </w:t>
            </w:r>
            <w:r>
              <w:rPr>
                <w:rFonts w:hint="default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名</w:t>
            </w:r>
          </w:p>
        </w:tc>
        <w:tc>
          <w:tcPr>
            <w:tcW w:w="1678" w:type="dxa"/>
            <w:vAlign w:val="center"/>
          </w:tcPr>
          <w:p w14:paraId="44F9C0F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4DCA75D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934" w:type="dxa"/>
            <w:vAlign w:val="center"/>
          </w:tcPr>
          <w:p w14:paraId="66A86BD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5B62D9E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  <w:p w14:paraId="2499624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02455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037" w:type="dxa"/>
            <w:vAlign w:val="center"/>
          </w:tcPr>
          <w:p w14:paraId="337199E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 xml:space="preserve">学 </w:t>
            </w:r>
            <w:r>
              <w:rPr>
                <w:rFonts w:hint="default"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历</w:t>
            </w:r>
          </w:p>
        </w:tc>
        <w:tc>
          <w:tcPr>
            <w:tcW w:w="1678" w:type="dxa"/>
            <w:vAlign w:val="center"/>
          </w:tcPr>
          <w:p w14:paraId="45AA4FF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1D19D5B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专  业</w:t>
            </w:r>
          </w:p>
        </w:tc>
        <w:tc>
          <w:tcPr>
            <w:tcW w:w="1934" w:type="dxa"/>
            <w:vAlign w:val="center"/>
          </w:tcPr>
          <w:p w14:paraId="587CD99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54F3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207A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037" w:type="dxa"/>
            <w:vAlign w:val="center"/>
          </w:tcPr>
          <w:p w14:paraId="1E6E0A1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678" w:type="dxa"/>
            <w:vAlign w:val="center"/>
          </w:tcPr>
          <w:p w14:paraId="3ACA08B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1122" w:type="dxa"/>
            <w:vAlign w:val="center"/>
          </w:tcPr>
          <w:p w14:paraId="3A1304F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籍  贯</w:t>
            </w:r>
          </w:p>
        </w:tc>
        <w:tc>
          <w:tcPr>
            <w:tcW w:w="1934" w:type="dxa"/>
            <w:vAlign w:val="center"/>
          </w:tcPr>
          <w:p w14:paraId="624AEA3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4B96C3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783A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37" w:type="dxa"/>
            <w:vAlign w:val="center"/>
          </w:tcPr>
          <w:p w14:paraId="1017A17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现居住地</w:t>
            </w:r>
          </w:p>
        </w:tc>
        <w:tc>
          <w:tcPr>
            <w:tcW w:w="4734" w:type="dxa"/>
            <w:gridSpan w:val="3"/>
            <w:vAlign w:val="center"/>
          </w:tcPr>
          <w:p w14:paraId="48B2C4C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EDC94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1B51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037" w:type="dxa"/>
            <w:vAlign w:val="center"/>
          </w:tcPr>
          <w:p w14:paraId="1691644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身份证号</w:t>
            </w:r>
          </w:p>
        </w:tc>
        <w:tc>
          <w:tcPr>
            <w:tcW w:w="4734" w:type="dxa"/>
            <w:gridSpan w:val="3"/>
            <w:vAlign w:val="center"/>
          </w:tcPr>
          <w:p w14:paraId="54B6445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348970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6C8EA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37" w:type="dxa"/>
            <w:vAlign w:val="center"/>
          </w:tcPr>
          <w:p w14:paraId="3EF8A37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岗位职务</w:t>
            </w:r>
          </w:p>
        </w:tc>
        <w:tc>
          <w:tcPr>
            <w:tcW w:w="1678" w:type="dxa"/>
            <w:vAlign w:val="center"/>
          </w:tcPr>
          <w:p w14:paraId="04E1FE3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  <w:tc>
          <w:tcPr>
            <w:tcW w:w="3056" w:type="dxa"/>
            <w:gridSpan w:val="2"/>
            <w:vAlign w:val="center"/>
          </w:tcPr>
          <w:p w14:paraId="488153C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何时与本院有业务往来</w:t>
            </w:r>
          </w:p>
        </w:tc>
        <w:tc>
          <w:tcPr>
            <w:tcW w:w="2039" w:type="dxa"/>
            <w:vAlign w:val="center"/>
          </w:tcPr>
          <w:p w14:paraId="5143ACD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2151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2037" w:type="dxa"/>
            <w:vAlign w:val="center"/>
          </w:tcPr>
          <w:p w14:paraId="143D5AB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企业全称</w:t>
            </w:r>
          </w:p>
        </w:tc>
        <w:tc>
          <w:tcPr>
            <w:tcW w:w="6773" w:type="dxa"/>
            <w:gridSpan w:val="4"/>
            <w:vAlign w:val="center"/>
          </w:tcPr>
          <w:p w14:paraId="6244C0A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5EDE5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037" w:type="dxa"/>
            <w:vAlign w:val="center"/>
          </w:tcPr>
          <w:p w14:paraId="35B6469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社会信用代码</w:t>
            </w:r>
          </w:p>
        </w:tc>
        <w:tc>
          <w:tcPr>
            <w:tcW w:w="6773" w:type="dxa"/>
            <w:gridSpan w:val="4"/>
            <w:vAlign w:val="center"/>
          </w:tcPr>
          <w:p w14:paraId="72636E5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5EDC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037" w:type="dxa"/>
            <w:vAlign w:val="center"/>
          </w:tcPr>
          <w:p w14:paraId="379A43F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法定代表人</w:t>
            </w:r>
          </w:p>
        </w:tc>
        <w:tc>
          <w:tcPr>
            <w:tcW w:w="6773" w:type="dxa"/>
            <w:gridSpan w:val="4"/>
            <w:vAlign w:val="center"/>
          </w:tcPr>
          <w:p w14:paraId="246EB94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32C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037" w:type="dxa"/>
            <w:vAlign w:val="center"/>
          </w:tcPr>
          <w:p w14:paraId="59FD744A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企业地址</w:t>
            </w:r>
          </w:p>
        </w:tc>
        <w:tc>
          <w:tcPr>
            <w:tcW w:w="6773" w:type="dxa"/>
            <w:gridSpan w:val="4"/>
            <w:vAlign w:val="center"/>
          </w:tcPr>
          <w:p w14:paraId="692D57B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72FA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037" w:type="dxa"/>
            <w:vAlign w:val="center"/>
          </w:tcPr>
          <w:p w14:paraId="18F1BDB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授权类别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品种或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推广项目</w:t>
            </w:r>
          </w:p>
        </w:tc>
        <w:tc>
          <w:tcPr>
            <w:tcW w:w="6773" w:type="dxa"/>
            <w:gridSpan w:val="4"/>
            <w:vAlign w:val="center"/>
          </w:tcPr>
          <w:p w14:paraId="424E95E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  <w:tr w14:paraId="4F73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037" w:type="dxa"/>
            <w:vAlign w:val="center"/>
          </w:tcPr>
          <w:p w14:paraId="7769BB4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  <w:t>本院相关产品</w:t>
            </w:r>
          </w:p>
          <w:p w14:paraId="6B31EE99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黑体" w:hAnsi="黑体" w:eastAsia="黑体"/>
                <w:sz w:val="24"/>
                <w:szCs w:val="24"/>
                <w:lang w:val="en-US" w:eastAsia="zh-CN"/>
              </w:rPr>
              <w:t>列出产品名称、规格、剂型、产地等信息)</w:t>
            </w:r>
          </w:p>
        </w:tc>
        <w:tc>
          <w:tcPr>
            <w:tcW w:w="6773" w:type="dxa"/>
            <w:gridSpan w:val="4"/>
            <w:vAlign w:val="center"/>
          </w:tcPr>
          <w:p w14:paraId="42779B6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80" w:firstLineChars="10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</w:p>
        </w:tc>
      </w:tr>
      <w:tr w14:paraId="2957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37" w:type="dxa"/>
            <w:shd w:val="clear" w:color="auto" w:fill="auto"/>
            <w:vAlign w:val="center"/>
          </w:tcPr>
          <w:p w14:paraId="6F517CB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登记备案时间</w:t>
            </w:r>
          </w:p>
        </w:tc>
        <w:tc>
          <w:tcPr>
            <w:tcW w:w="6773" w:type="dxa"/>
            <w:gridSpan w:val="4"/>
            <w:shd w:val="clear" w:color="auto" w:fill="auto"/>
            <w:vAlign w:val="center"/>
          </w:tcPr>
          <w:p w14:paraId="3089352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280" w:firstLineChars="100"/>
              <w:jc w:val="center"/>
              <w:rPr>
                <w:rFonts w:hint="default" w:ascii="宋体" w:hAnsi="宋体" w:eastAsia="宋体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年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月  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日  </w:t>
            </w:r>
          </w:p>
        </w:tc>
      </w:tr>
      <w:tr w14:paraId="75E0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037" w:type="dxa"/>
            <w:vAlign w:val="center"/>
          </w:tcPr>
          <w:p w14:paraId="275D5CE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诚信记录</w:t>
            </w:r>
          </w:p>
          <w:p w14:paraId="79160D9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（医院填写）</w:t>
            </w:r>
          </w:p>
        </w:tc>
        <w:tc>
          <w:tcPr>
            <w:tcW w:w="6773" w:type="dxa"/>
            <w:gridSpan w:val="4"/>
            <w:vAlign w:val="center"/>
          </w:tcPr>
          <w:p w14:paraId="7FDB88A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rPr>
                <w:rFonts w:hint="default" w:ascii="宋体" w:hAnsi="宋体" w:eastAsia="宋体"/>
                <w:sz w:val="28"/>
                <w:szCs w:val="28"/>
              </w:rPr>
            </w:pPr>
          </w:p>
        </w:tc>
      </w:tr>
    </w:tbl>
    <w:p w14:paraId="4E467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28"/>
          <w:szCs w:val="32"/>
          <w:lang w:eastAsia="zh-CN"/>
        </w:rPr>
      </w:pPr>
      <w:r>
        <w:rPr>
          <w:rFonts w:hint="eastAsia" w:ascii="楷体" w:hAnsi="楷体" w:eastAsia="楷体" w:cs="楷体"/>
          <w:sz w:val="28"/>
          <w:szCs w:val="32"/>
        </w:rPr>
        <w:t>备注:与本院有业务往来的医药代表均要备案登记，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>未</w:t>
      </w:r>
      <w:r>
        <w:rPr>
          <w:rFonts w:hint="eastAsia" w:ascii="楷体" w:hAnsi="楷体" w:eastAsia="楷体" w:cs="楷体"/>
          <w:sz w:val="28"/>
          <w:szCs w:val="32"/>
        </w:rPr>
        <w:t>备案的一律不予接待。请将登记备案相关信息以电子表形式发送至本院</w:t>
      </w:r>
      <w:r>
        <w:rPr>
          <w:rFonts w:hint="eastAsia" w:ascii="楷体" w:hAnsi="楷体" w:eastAsia="楷体" w:cs="楷体"/>
          <w:sz w:val="28"/>
          <w:szCs w:val="32"/>
          <w:lang w:val="en-US" w:eastAsia="zh-CN"/>
        </w:rPr>
        <w:t>相关</w:t>
      </w:r>
      <w:r>
        <w:rPr>
          <w:rFonts w:hint="eastAsia" w:ascii="楷体" w:hAnsi="楷体" w:eastAsia="楷体" w:cs="楷体"/>
          <w:sz w:val="28"/>
          <w:szCs w:val="32"/>
        </w:rPr>
        <w:t>职能部门</w:t>
      </w:r>
      <w:r>
        <w:rPr>
          <w:rFonts w:hint="eastAsia" w:ascii="楷体" w:hAnsi="楷体" w:eastAsia="楷体" w:cs="楷体"/>
          <w:sz w:val="28"/>
          <w:szCs w:val="32"/>
          <w:lang w:eastAsia="zh-CN"/>
        </w:rPr>
        <w:t>。</w:t>
      </w:r>
    </w:p>
    <w:sectPr>
      <w:pgSz w:w="11906" w:h="16838"/>
      <w:pgMar w:top="1440" w:right="1800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383F43-37E3-4683-820E-0D32492D9B2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0A2F0A-0B72-4AAB-9815-FDB627CEB8D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86D1D92-1877-4AD3-8209-F0D65FF0B07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7749ED9-8A6A-41EB-BE4D-6E85849E64C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9429A"/>
    <w:rsid w:val="45205E56"/>
    <w:rsid w:val="4BD5286C"/>
    <w:rsid w:val="61D9429A"/>
    <w:rsid w:val="732808A7"/>
    <w:rsid w:val="7F8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205</Characters>
  <Lines>0</Lines>
  <Paragraphs>0</Paragraphs>
  <TotalTime>0</TotalTime>
  <ScaleCrop>false</ScaleCrop>
  <LinksUpToDate>false</LinksUpToDate>
  <CharactersWithSpaces>232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2025-12-19T00:38:00Z</dcterms:created>
  <dc:creator>Milly</dc:creator>
  <cp:lastModifiedBy>Milly</cp:lastModifiedBy>
  <dcterms:modified xsi:type="dcterms:W3CDTF">2026-04-28T10:22:33Z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7534631F4C3148BCA5AFFBF7BA5A9278_11</vt:lpwstr>
  </property>
  <property fmtid="{D5CDD505-2E9C-101B-9397-08002B2CF9AE}" pid="4" name="KSOTemplateDocerSaveRecord">
    <vt:lpwstr>eyJoZGlkIjoiZTZmYzY1YzRkMjY0NWYyMzNiZDU5ZTE1OTYxOGQwYjUiLCJ1c2VySWQiOiIyNjk1NjEyMjkifQ==</vt:lpwstr>
  </property>
</Properties>
</file>